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6" w:rsidRPr="007228C6" w:rsidRDefault="005E5BC6" w:rsidP="005E5BC6">
      <w:pPr>
        <w:pStyle w:val="Nagwek"/>
        <w:jc w:val="right"/>
        <w:rPr>
          <w:rFonts w:cstheme="minorHAnsi"/>
          <w:b/>
          <w:sz w:val="24"/>
          <w:szCs w:val="24"/>
        </w:rPr>
      </w:pPr>
      <w:r w:rsidRPr="007228C6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44F71F" wp14:editId="6BC92E69">
            <wp:simplePos x="0" y="0"/>
            <wp:positionH relativeFrom="margin">
              <wp:posOffset>-635</wp:posOffset>
            </wp:positionH>
            <wp:positionV relativeFrom="paragraph">
              <wp:posOffset>-189865</wp:posOffset>
            </wp:positionV>
            <wp:extent cx="1836420" cy="7613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zsza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C6">
        <w:rPr>
          <w:rFonts w:cstheme="minorHAnsi"/>
          <w:b/>
          <w:sz w:val="24"/>
          <w:szCs w:val="24"/>
        </w:rPr>
        <w:t>Lubuski Związek Szachowy</w:t>
      </w:r>
    </w:p>
    <w:p w:rsidR="005E5BC6" w:rsidRPr="007228C6" w:rsidRDefault="005E5BC6" w:rsidP="005E5BC6">
      <w:pPr>
        <w:pStyle w:val="Nagwek"/>
        <w:jc w:val="right"/>
        <w:rPr>
          <w:rFonts w:cstheme="minorHAnsi"/>
          <w:b/>
          <w:sz w:val="24"/>
          <w:szCs w:val="24"/>
        </w:rPr>
      </w:pPr>
      <w:r w:rsidRPr="007228C6">
        <w:rPr>
          <w:rFonts w:cstheme="minorHAnsi"/>
          <w:b/>
          <w:sz w:val="24"/>
          <w:szCs w:val="24"/>
        </w:rPr>
        <w:t>Ul. Chrobrego 28, 66-400 Gorzów Wlkp.</w:t>
      </w:r>
    </w:p>
    <w:p w:rsidR="005E5BC6" w:rsidRPr="007228C6" w:rsidRDefault="005E5BC6" w:rsidP="005E5BC6">
      <w:pPr>
        <w:pStyle w:val="Nagwek"/>
        <w:jc w:val="right"/>
        <w:rPr>
          <w:rFonts w:cstheme="minorHAnsi"/>
          <w:color w:val="333333"/>
          <w:shd w:val="clear" w:color="auto" w:fill="FFFFFF"/>
        </w:rPr>
      </w:pPr>
      <w:r w:rsidRPr="007228C6">
        <w:rPr>
          <w:rFonts w:cstheme="minorHAnsi"/>
        </w:rPr>
        <w:t xml:space="preserve">Tel. </w:t>
      </w:r>
      <w:r w:rsidRPr="007228C6">
        <w:rPr>
          <w:rFonts w:cstheme="minorHAnsi"/>
          <w:color w:val="333333"/>
          <w:shd w:val="clear" w:color="auto" w:fill="FFFFFF"/>
        </w:rPr>
        <w:t xml:space="preserve">534452313, </w:t>
      </w:r>
      <w:r w:rsidR="007228C6">
        <w:rPr>
          <w:rFonts w:cstheme="minorHAnsi"/>
          <w:color w:val="333333"/>
          <w:shd w:val="clear" w:color="auto" w:fill="FFFFFF"/>
        </w:rPr>
        <w:t xml:space="preserve">e-mail. </w:t>
      </w:r>
      <w:r w:rsidRPr="007228C6">
        <w:rPr>
          <w:rFonts w:cstheme="minorHAnsi"/>
          <w:color w:val="333333"/>
          <w:shd w:val="clear" w:color="auto" w:fill="FFFFFF"/>
        </w:rPr>
        <w:t>biurolzszach@gmail.com</w:t>
      </w:r>
    </w:p>
    <w:p w:rsidR="005E5BC6" w:rsidRPr="007228C6" w:rsidRDefault="005E5BC6" w:rsidP="005E5BC6">
      <w:pPr>
        <w:pStyle w:val="Nagwek"/>
        <w:jc w:val="right"/>
        <w:rPr>
          <w:rFonts w:cstheme="minorHAnsi"/>
        </w:rPr>
      </w:pPr>
      <w:r w:rsidRPr="007228C6">
        <w:rPr>
          <w:rFonts w:cstheme="minorHAnsi"/>
          <w:noProof/>
          <w:color w:val="33333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210185</wp:posOffset>
                </wp:positionV>
                <wp:extent cx="6256020" cy="0"/>
                <wp:effectExtent l="0" t="0" r="1143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5B49F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6.55pt" to="46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ovyAEAAMsDAAAOAAAAZHJzL2Uyb0RvYy54bWysU02P0zAQvSPxHyzfadKuqFDUdA+7Ag4I&#10;Kj5+gNcZNxb+0tg0CTcO/DP4X4ydNiBYrQTiYmXseW/mvZnsrkdr2Akwau9avl7VnIGTvtPu2PIP&#10;758/ecZZTMJ1wngHLZ8g8uv940e7ITSw8b03HSAjEhebIbS8Tyk0VRVlD1bElQ/g6FF5tCJRiMeq&#10;QzEQuzXVpq631eCxC+glxEi3t/Mj3xd+pUCmN0pFSMy0nHpL5cRy3uWz2u9Ec0QRei3PbYh/6MIK&#10;7ajoQnUrkmCfUP9BZbVEH71KK+lt5ZXSEooGUrOuf1PzrhcBihYyJ4bFpvj/aOXr0wGZ7lp+xZkT&#10;lkb0/cu3r/Kz0x8Z+RrTxK6yS0OIDSXfuAOeoxgOmCWPCi1TRoeXtADFBJLFxuLxtHgMY2KSLreb&#10;p9t6Q6OQl7dqpshUAWN6Ad5S5UijMtpl+aIRp1cxUVlKvaRQkFuamyhfaTKQk417C4okUbG5nbJM&#10;cGOQnQStgZASXFpnUcRXsjNMaWMWYF3KPgg852colEX7G/CCKJW9SwvYaufxvuppvLSs5vyLA7Pu&#10;bMGd76YynmINbUxReN7uvJK/xgX+8x/c/wAAAP//AwBQSwMEFAAGAAgAAAAhAIt4vBffAAAACQEA&#10;AA8AAABkcnMvZG93bnJldi54bWxMj8FOwkAQhu8mvMNmTLwY2EINgdotIUY94AmUBG/T7tg2dGeb&#10;7lLq27uGAxxn5ss/35+uBtOInjpXW1YwnUQgiAuray4VfH2+jRcgnEfW2FgmBb/kYJWN7lJMtD3z&#10;lvqdL0UIYZeggsr7NpHSFRUZdBPbEofbj+0M+jB2pdQdnkO4aeQsiubSYM3hQ4UtvVRUHHcno+Db&#10;Wfe63+T9+3G7GfDxw88OhVbq4X5YP4PwNPgrDP/6QR2y4JTbE2snGgXjp/kyoArieAoiAMt4EYPI&#10;LwuZpfK2QfYHAAD//wMAUEsBAi0AFAAGAAgAAAAhALaDOJL+AAAA4QEAABMAAAAAAAAAAAAAAAAA&#10;AAAAAFtDb250ZW50X1R5cGVzXS54bWxQSwECLQAUAAYACAAAACEAOP0h/9YAAACUAQAACwAAAAAA&#10;AAAAAAAAAAAvAQAAX3JlbHMvLnJlbHNQSwECLQAUAAYACAAAACEAFlkKL8gBAADLAwAADgAAAAAA&#10;AAAAAAAAAAAuAgAAZHJzL2Uyb0RvYy54bWxQSwECLQAUAAYACAAAACEAi3i8F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7228C6">
        <w:rPr>
          <w:rFonts w:cstheme="minorHAnsi"/>
          <w:color w:val="333333"/>
          <w:shd w:val="clear" w:color="auto" w:fill="FFFFFF"/>
        </w:rPr>
        <w:t>Santander Bank Polska SA., 34 1090 1900 0000 0001 2105 1799</w:t>
      </w:r>
    </w:p>
    <w:p w:rsidR="0072217D" w:rsidRDefault="0072217D"/>
    <w:p w:rsidR="005E5BC6" w:rsidRDefault="005E5BC6" w:rsidP="00321702">
      <w:pPr>
        <w:spacing w:after="0"/>
        <w:jc w:val="center"/>
        <w:rPr>
          <w:b/>
          <w:sz w:val="28"/>
          <w:szCs w:val="28"/>
        </w:rPr>
      </w:pPr>
    </w:p>
    <w:p w:rsidR="0072217D" w:rsidRPr="00C66696" w:rsidRDefault="00A903CD" w:rsidP="00321702">
      <w:pPr>
        <w:spacing w:after="0"/>
        <w:jc w:val="center"/>
        <w:rPr>
          <w:b/>
          <w:sz w:val="24"/>
        </w:rPr>
      </w:pPr>
      <w:r w:rsidRPr="00C66696">
        <w:rPr>
          <w:b/>
          <w:sz w:val="24"/>
        </w:rPr>
        <w:t>REGULAMIN KADRY WOJEWÓDZKIEJ MŁODZIKÓW</w:t>
      </w:r>
    </w:p>
    <w:p w:rsidR="0072217D" w:rsidRPr="00C66696" w:rsidRDefault="0072217D" w:rsidP="00321702">
      <w:pPr>
        <w:spacing w:after="0"/>
        <w:jc w:val="center"/>
        <w:rPr>
          <w:b/>
          <w:sz w:val="24"/>
        </w:rPr>
      </w:pPr>
      <w:r w:rsidRPr="00C66696">
        <w:rPr>
          <w:b/>
          <w:sz w:val="24"/>
        </w:rPr>
        <w:t>LUBUSKIEGO</w:t>
      </w:r>
      <w:r w:rsidR="00A903CD" w:rsidRPr="00C66696">
        <w:rPr>
          <w:b/>
          <w:sz w:val="24"/>
        </w:rPr>
        <w:t xml:space="preserve"> ZWIĄZKU SZACHOWEGO</w:t>
      </w:r>
    </w:p>
    <w:p w:rsidR="00321702" w:rsidRPr="007228C6" w:rsidRDefault="00321702" w:rsidP="00321702">
      <w:pPr>
        <w:jc w:val="center"/>
      </w:pPr>
      <w:bookmarkStart w:id="0" w:name="_GoBack"/>
      <w:bookmarkEnd w:id="0"/>
    </w:p>
    <w:p w:rsidR="0072217D" w:rsidRPr="007228C6" w:rsidRDefault="00A903CD" w:rsidP="00C66696">
      <w:pPr>
        <w:spacing w:after="0"/>
        <w:jc w:val="center"/>
        <w:rPr>
          <w:b/>
        </w:rPr>
      </w:pPr>
      <w:r w:rsidRPr="007228C6">
        <w:rPr>
          <w:b/>
        </w:rPr>
        <w:t>§ 1</w:t>
      </w:r>
    </w:p>
    <w:p w:rsidR="0072217D" w:rsidRPr="007228C6" w:rsidRDefault="00A903CD" w:rsidP="00C66696">
      <w:pPr>
        <w:pStyle w:val="Akapitzlist"/>
        <w:numPr>
          <w:ilvl w:val="0"/>
          <w:numId w:val="1"/>
        </w:numPr>
        <w:jc w:val="both"/>
      </w:pPr>
      <w:r w:rsidRPr="007228C6">
        <w:t xml:space="preserve">Ministerialny System Sportu Młodzieżowego w ramach Kadry Wojewódzkiej Młodzików </w:t>
      </w:r>
      <w:r w:rsidR="009B32CC">
        <w:t>Lubuskiego Związku Szachowego (</w:t>
      </w:r>
      <w:r w:rsidR="00321702" w:rsidRPr="007228C6">
        <w:t>LZSzach</w:t>
      </w:r>
      <w:r w:rsidR="009B32CC">
        <w:t>),</w:t>
      </w:r>
      <w:r w:rsidRPr="007228C6">
        <w:t xml:space="preserve"> zwaną dalej KWM</w:t>
      </w:r>
      <w:r w:rsidR="009B32CC">
        <w:t>,</w:t>
      </w:r>
      <w:r w:rsidRPr="007228C6">
        <w:t xml:space="preserve"> obejmuje szkolenie sportowe młodzieży uzdolnionej i współzawodnictwo sportowe dzieci i młodzieży. </w:t>
      </w:r>
    </w:p>
    <w:p w:rsidR="00321702" w:rsidRPr="007228C6" w:rsidRDefault="00A903CD" w:rsidP="00C66696">
      <w:pPr>
        <w:pStyle w:val="Akapitzlist"/>
        <w:numPr>
          <w:ilvl w:val="0"/>
          <w:numId w:val="1"/>
        </w:numPr>
        <w:jc w:val="both"/>
      </w:pPr>
      <w:r w:rsidRPr="007228C6">
        <w:t xml:space="preserve">Bezpośredni nadzór nad KWM sprawuje </w:t>
      </w:r>
      <w:r w:rsidR="00321702" w:rsidRPr="007228C6">
        <w:t>Lubuska Federacja Sportu</w:t>
      </w:r>
      <w:r w:rsidR="00C66696">
        <w:t>, która</w:t>
      </w:r>
      <w:r w:rsidRPr="007228C6">
        <w:t xml:space="preserve"> ustala wszelkie limity ilościowe i stawki dopłat w oparciu o postanowien</w:t>
      </w:r>
      <w:r w:rsidR="009B32CC">
        <w:t>ia właściwego m</w:t>
      </w:r>
      <w:r w:rsidRPr="007228C6">
        <w:t xml:space="preserve">inisterstwa odpowiedzialnego za działalność sportową i Urzędu Marszałkowskiego Województwa </w:t>
      </w:r>
      <w:r w:rsidR="00321702" w:rsidRPr="007228C6">
        <w:t>Lubuskiego</w:t>
      </w:r>
      <w:r w:rsidRPr="007228C6">
        <w:t xml:space="preserve">. </w:t>
      </w:r>
    </w:p>
    <w:p w:rsidR="0072217D" w:rsidRPr="007228C6" w:rsidRDefault="00A903CD" w:rsidP="00C66696">
      <w:pPr>
        <w:pStyle w:val="Akapitzlist"/>
        <w:numPr>
          <w:ilvl w:val="0"/>
          <w:numId w:val="1"/>
        </w:numPr>
        <w:jc w:val="both"/>
      </w:pPr>
      <w:r w:rsidRPr="007228C6">
        <w:t xml:space="preserve">Głównym celem jest wyselekcjonowanie najzdolniejszych zawodników do dalszego szkolenia, podniesienie umiejętności teoretycznych i praktycznych, a także wyrobienie naturalnego nawyku do aktywnego spędzania czasu wolnego. </w:t>
      </w:r>
    </w:p>
    <w:p w:rsidR="0072217D" w:rsidRDefault="00A903CD" w:rsidP="00C66696">
      <w:pPr>
        <w:pStyle w:val="Akapitzlist"/>
        <w:numPr>
          <w:ilvl w:val="0"/>
          <w:numId w:val="1"/>
        </w:numPr>
        <w:jc w:val="both"/>
      </w:pPr>
      <w:r w:rsidRPr="007228C6">
        <w:t xml:space="preserve">Osobą kierującą KWM z ramienia </w:t>
      </w:r>
      <w:r w:rsidR="00321702" w:rsidRPr="007228C6">
        <w:t>Lubuskiego</w:t>
      </w:r>
      <w:r w:rsidRPr="007228C6">
        <w:t xml:space="preserve"> Związku Szachowego jest trener koordynator. </w:t>
      </w:r>
    </w:p>
    <w:p w:rsidR="00C66696" w:rsidRPr="007228C6" w:rsidRDefault="00C66696" w:rsidP="00C66696">
      <w:pPr>
        <w:pStyle w:val="Akapitzlist"/>
        <w:ind w:left="768"/>
        <w:jc w:val="both"/>
      </w:pPr>
    </w:p>
    <w:p w:rsidR="0072217D" w:rsidRPr="007228C6" w:rsidRDefault="00A903CD" w:rsidP="00C66696">
      <w:pPr>
        <w:spacing w:after="0"/>
        <w:jc w:val="center"/>
        <w:rPr>
          <w:b/>
        </w:rPr>
      </w:pPr>
      <w:r w:rsidRPr="007228C6">
        <w:rPr>
          <w:b/>
        </w:rPr>
        <w:t>§ 2</w:t>
      </w:r>
    </w:p>
    <w:p w:rsidR="00321702" w:rsidRPr="007228C6" w:rsidRDefault="00A903CD" w:rsidP="00C66696">
      <w:pPr>
        <w:pStyle w:val="Akapitzlist"/>
        <w:numPr>
          <w:ilvl w:val="0"/>
          <w:numId w:val="6"/>
        </w:numPr>
        <w:jc w:val="both"/>
      </w:pPr>
      <w:r w:rsidRPr="007228C6">
        <w:t xml:space="preserve">Do Kadry Wojewódzkiej Młodzików mogą zostać powołani wyłącznie zawodnicy, którzy spełniają następujące warunki: </w:t>
      </w:r>
    </w:p>
    <w:p w:rsidR="00321702" w:rsidRDefault="00A903CD" w:rsidP="00C66696">
      <w:pPr>
        <w:pStyle w:val="Akapitzlist"/>
        <w:numPr>
          <w:ilvl w:val="0"/>
          <w:numId w:val="3"/>
        </w:numPr>
        <w:jc w:val="both"/>
      </w:pPr>
      <w:r w:rsidRPr="007228C6">
        <w:t xml:space="preserve">są członkami klubów zrzeszonych i zarejestrowanych w </w:t>
      </w:r>
      <w:r w:rsidR="00321702" w:rsidRPr="007228C6">
        <w:t xml:space="preserve">Lubuskim Związku Szachowym </w:t>
      </w:r>
      <w:r w:rsidRPr="007228C6">
        <w:t>oraz Polsk</w:t>
      </w:r>
      <w:r w:rsidR="009B32CC">
        <w:t>im Związku Szachowym (PZSzach);</w:t>
      </w:r>
    </w:p>
    <w:p w:rsidR="00C66696" w:rsidRPr="007228C6" w:rsidRDefault="009352BE" w:rsidP="00C66696">
      <w:pPr>
        <w:pStyle w:val="Akapitzlist"/>
        <w:numPr>
          <w:ilvl w:val="0"/>
          <w:numId w:val="3"/>
        </w:numPr>
        <w:jc w:val="both"/>
      </w:pPr>
      <w:r>
        <w:t>zamieszkuj</w:t>
      </w:r>
      <w:r w:rsidR="009B32CC">
        <w:t>ą terytorium woj. l</w:t>
      </w:r>
      <w:r>
        <w:t>ubuskiego</w:t>
      </w:r>
      <w:r w:rsidR="009B32CC">
        <w:t>;</w:t>
      </w:r>
    </w:p>
    <w:p w:rsidR="00321702" w:rsidRPr="007228C6" w:rsidRDefault="00A903CD" w:rsidP="00C66696">
      <w:pPr>
        <w:pStyle w:val="Akapitzlist"/>
        <w:numPr>
          <w:ilvl w:val="0"/>
          <w:numId w:val="3"/>
        </w:numPr>
        <w:jc w:val="both"/>
      </w:pPr>
      <w:r w:rsidRPr="007228C6">
        <w:t>rodzic/opiekun prawny zgłosi chęć przynależności zawodnika lub zawodniczki</w:t>
      </w:r>
      <w:r w:rsidR="009B32CC">
        <w:t xml:space="preserve"> w wyznaczonym terminie do KWM;</w:t>
      </w:r>
    </w:p>
    <w:p w:rsidR="0072217D" w:rsidRPr="007228C6" w:rsidRDefault="00A903CD" w:rsidP="00C66696">
      <w:pPr>
        <w:pStyle w:val="Akapitzlist"/>
        <w:numPr>
          <w:ilvl w:val="0"/>
          <w:numId w:val="3"/>
        </w:numPr>
        <w:jc w:val="both"/>
      </w:pPr>
      <w:r w:rsidRPr="007228C6">
        <w:t>po</w:t>
      </w:r>
      <w:r w:rsidR="00DB0639">
        <w:t>siada: odpowiedni wiek 8-10 lat, numer PESEL, licencję PZSzach,</w:t>
      </w:r>
      <w:r w:rsidRPr="007228C6">
        <w:t xml:space="preserve"> aktualne orzeczenie lekarskie o zdolności do uprawiania szachów, podpisane oświadczenie RODO (zał. nr 1). </w:t>
      </w:r>
    </w:p>
    <w:p w:rsidR="0072217D" w:rsidRPr="007228C6" w:rsidRDefault="005E5BC6" w:rsidP="00C66696">
      <w:pPr>
        <w:pStyle w:val="Akapitzlist"/>
        <w:numPr>
          <w:ilvl w:val="0"/>
          <w:numId w:val="6"/>
        </w:numPr>
        <w:jc w:val="both"/>
      </w:pPr>
      <w:r w:rsidRPr="007228C6">
        <w:t>Kadra Wojewódzka Młodzików L</w:t>
      </w:r>
      <w:r w:rsidR="00A903CD" w:rsidRPr="007228C6">
        <w:t xml:space="preserve">ZSzach składa się z zawodników </w:t>
      </w:r>
      <w:r w:rsidR="00F17CA3">
        <w:t xml:space="preserve">podstawowych </w:t>
      </w:r>
      <w:r w:rsidR="00A903CD" w:rsidRPr="007228C6">
        <w:t>oraz zawodników rezerwow</w:t>
      </w:r>
      <w:r w:rsidR="00F17CA3">
        <w:t>ych. Kolejność kwalifikacji do k</w:t>
      </w:r>
      <w:r w:rsidR="00A903CD" w:rsidRPr="007228C6">
        <w:t xml:space="preserve">adry ustala się na podstawie wyników uzyskanych w roku poprzedzającym powołanie: </w:t>
      </w:r>
    </w:p>
    <w:p w:rsidR="0072217D" w:rsidRPr="007228C6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>medali</w:t>
      </w:r>
      <w:r w:rsidR="00F17CA3">
        <w:t>ści MMM - I-III miejsce;</w:t>
      </w:r>
    </w:p>
    <w:p w:rsidR="0072217D" w:rsidRPr="007228C6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 xml:space="preserve">medaliści Mistrzostw Polski: 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>MPM do lat 10 - s</w:t>
      </w:r>
      <w:r w:rsidR="00F17CA3">
        <w:t>zachy klasyczne I-VIII miejsce;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 xml:space="preserve">MPM do lat 8 - </w:t>
      </w:r>
      <w:r w:rsidR="00F17CA3">
        <w:t>szachy klasyczne I-III miejsce;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 xml:space="preserve">MPM do lat 10 </w:t>
      </w:r>
      <w:r w:rsidR="00F17CA3">
        <w:t>- szachy szybkie I-III miejsce;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 xml:space="preserve">MPM do lat 8 </w:t>
      </w:r>
      <w:r w:rsidR="00F17CA3">
        <w:t>- szachy szybkie I-III miejsce;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>MPM do lat 10 - sz</w:t>
      </w:r>
      <w:r w:rsidR="00F17CA3">
        <w:t>achy błyskawiczne I-III miejsce;</w:t>
      </w:r>
      <w:r w:rsidRPr="007228C6">
        <w:t xml:space="preserve"> </w:t>
      </w:r>
    </w:p>
    <w:p w:rsidR="0072217D" w:rsidRPr="007228C6" w:rsidRDefault="00A903CD" w:rsidP="00C66696">
      <w:pPr>
        <w:pStyle w:val="Akapitzlist"/>
        <w:numPr>
          <w:ilvl w:val="0"/>
          <w:numId w:val="9"/>
        </w:numPr>
        <w:jc w:val="both"/>
      </w:pPr>
      <w:r w:rsidRPr="007228C6">
        <w:t>MPM do lat 8 - sza</w:t>
      </w:r>
      <w:r w:rsidR="00F17CA3">
        <w:t>chy błyskawiczne I-III miejsce;</w:t>
      </w:r>
    </w:p>
    <w:p w:rsidR="0072217D" w:rsidRPr="007228C6" w:rsidRDefault="00F17CA3" w:rsidP="00C66696">
      <w:pPr>
        <w:pStyle w:val="Akapitzlist"/>
        <w:numPr>
          <w:ilvl w:val="0"/>
          <w:numId w:val="9"/>
        </w:numPr>
        <w:jc w:val="both"/>
      </w:pPr>
      <w:r>
        <w:t>MPM do lat 7 - I miejsce;</w:t>
      </w:r>
    </w:p>
    <w:p w:rsidR="0072217D" w:rsidRPr="007228C6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>uczestnicy MMM, którzy uzyskali miejsca punktowane w</w:t>
      </w:r>
      <w:r w:rsidR="00F17CA3">
        <w:t xml:space="preserve"> Systemie Sportu Młodzieżowego;</w:t>
      </w:r>
    </w:p>
    <w:p w:rsidR="0072217D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>uczestnicy Eliminac</w:t>
      </w:r>
      <w:r w:rsidR="005E5BC6" w:rsidRPr="007228C6">
        <w:t>ji Międzywojewódzkich do lat 9 (</w:t>
      </w:r>
      <w:r w:rsidRPr="007228C6">
        <w:t>którzy zajęli miejsca I-VI</w:t>
      </w:r>
      <w:r w:rsidR="005E5BC6" w:rsidRPr="007228C6">
        <w:t>)</w:t>
      </w:r>
      <w:r w:rsidRPr="007228C6">
        <w:t>, ucz</w:t>
      </w:r>
      <w:r w:rsidR="005E5BC6" w:rsidRPr="007228C6">
        <w:t>estnicy Półfinałów MP</w:t>
      </w:r>
      <w:r w:rsidR="00F17CA3">
        <w:t>M</w:t>
      </w:r>
      <w:r w:rsidR="005E5BC6" w:rsidRPr="007228C6">
        <w:t xml:space="preserve"> do lat 9 (którzy zajęli miejsca I- X)</w:t>
      </w:r>
      <w:r w:rsidR="00F17CA3">
        <w:t>;</w:t>
      </w:r>
    </w:p>
    <w:p w:rsidR="009352BE" w:rsidRDefault="009352BE" w:rsidP="00C66696">
      <w:pPr>
        <w:pStyle w:val="Akapitzlist"/>
        <w:numPr>
          <w:ilvl w:val="0"/>
          <w:numId w:val="8"/>
        </w:numPr>
        <w:jc w:val="both"/>
      </w:pPr>
      <w:r>
        <w:lastRenderedPageBreak/>
        <w:t>medaliści Mistrzostw Województwa Lubuskiego</w:t>
      </w:r>
      <w:r w:rsidR="00F17CA3">
        <w:t>:</w:t>
      </w:r>
    </w:p>
    <w:p w:rsidR="009352BE" w:rsidRDefault="009352BE" w:rsidP="009352BE">
      <w:pPr>
        <w:pStyle w:val="Akapitzlist"/>
        <w:numPr>
          <w:ilvl w:val="0"/>
          <w:numId w:val="19"/>
        </w:numPr>
        <w:jc w:val="both"/>
      </w:pPr>
      <w:r>
        <w:t>MWJ do lat 10 – szachy klasyczne I-III miejsce</w:t>
      </w:r>
      <w:r w:rsidR="00F17CA3">
        <w:t>;</w:t>
      </w:r>
    </w:p>
    <w:p w:rsidR="009352BE" w:rsidRDefault="009352BE" w:rsidP="009352BE">
      <w:pPr>
        <w:pStyle w:val="Akapitzlist"/>
        <w:numPr>
          <w:ilvl w:val="0"/>
          <w:numId w:val="19"/>
        </w:numPr>
        <w:jc w:val="both"/>
      </w:pPr>
      <w:r>
        <w:t>MWJ do lat 8 – szachy klasyczne I-III miejsce</w:t>
      </w:r>
      <w:r w:rsidR="00F17CA3">
        <w:t>;</w:t>
      </w:r>
    </w:p>
    <w:p w:rsidR="009352BE" w:rsidRDefault="009352BE" w:rsidP="009352BE">
      <w:pPr>
        <w:pStyle w:val="Akapitzlist"/>
        <w:numPr>
          <w:ilvl w:val="0"/>
          <w:numId w:val="19"/>
        </w:numPr>
        <w:jc w:val="both"/>
      </w:pPr>
      <w:r>
        <w:t>MWJ do lat 10 – szachy szybkie I-III miejsce</w:t>
      </w:r>
      <w:r w:rsidR="00F17CA3">
        <w:t>;</w:t>
      </w:r>
    </w:p>
    <w:p w:rsidR="009352BE" w:rsidRPr="007228C6" w:rsidRDefault="009352BE" w:rsidP="009352BE">
      <w:pPr>
        <w:pStyle w:val="Akapitzlist"/>
        <w:numPr>
          <w:ilvl w:val="0"/>
          <w:numId w:val="19"/>
        </w:numPr>
        <w:jc w:val="both"/>
      </w:pPr>
      <w:r>
        <w:t>MWJ do lat 8 – szachy szybkie I-III miejsce</w:t>
      </w:r>
      <w:r w:rsidR="00F17CA3">
        <w:t>;</w:t>
      </w:r>
    </w:p>
    <w:p w:rsidR="0072217D" w:rsidRPr="007228C6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>uczestnicy finałó</w:t>
      </w:r>
      <w:r w:rsidR="00F17CA3">
        <w:t>w Indywidualnych MPM do lat 10;</w:t>
      </w:r>
    </w:p>
    <w:p w:rsidR="005E5BC6" w:rsidRPr="007228C6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 xml:space="preserve">uczestnicy zawodów: </w:t>
      </w:r>
    </w:p>
    <w:p w:rsidR="005E5BC6" w:rsidRPr="007228C6" w:rsidRDefault="00F17CA3" w:rsidP="00C66696">
      <w:pPr>
        <w:pStyle w:val="Akapitzlist"/>
        <w:numPr>
          <w:ilvl w:val="0"/>
          <w:numId w:val="11"/>
        </w:numPr>
        <w:jc w:val="both"/>
      </w:pPr>
      <w:r>
        <w:t>MMM;</w:t>
      </w:r>
    </w:p>
    <w:p w:rsidR="005E5BC6" w:rsidRPr="007228C6" w:rsidRDefault="00A903CD" w:rsidP="00C66696">
      <w:pPr>
        <w:pStyle w:val="Akapitzlist"/>
        <w:numPr>
          <w:ilvl w:val="0"/>
          <w:numId w:val="11"/>
        </w:numPr>
        <w:jc w:val="both"/>
      </w:pPr>
      <w:r w:rsidRPr="007228C6">
        <w:t>Półfina</w:t>
      </w:r>
      <w:r w:rsidR="00F17CA3">
        <w:t>łów Mistrzostw Polski do lat 9;</w:t>
      </w:r>
    </w:p>
    <w:p w:rsidR="005E5BC6" w:rsidRDefault="00A903CD" w:rsidP="00C66696">
      <w:pPr>
        <w:pStyle w:val="Akapitzlist"/>
        <w:numPr>
          <w:ilvl w:val="0"/>
          <w:numId w:val="11"/>
        </w:numPr>
        <w:jc w:val="both"/>
      </w:pPr>
      <w:r w:rsidRPr="007228C6">
        <w:t>Elimin</w:t>
      </w:r>
      <w:r w:rsidR="00F17CA3">
        <w:t>acji Międzywojewódzkie do lat 9;</w:t>
      </w:r>
      <w:r w:rsidRPr="007228C6">
        <w:t xml:space="preserve"> </w:t>
      </w:r>
    </w:p>
    <w:p w:rsidR="009352BE" w:rsidRDefault="00F17CA3" w:rsidP="00C66696">
      <w:pPr>
        <w:pStyle w:val="Akapitzlist"/>
        <w:numPr>
          <w:ilvl w:val="0"/>
          <w:numId w:val="11"/>
        </w:numPr>
        <w:jc w:val="both"/>
      </w:pPr>
      <w:r>
        <w:t>Mistrzostw Województwa</w:t>
      </w:r>
      <w:r w:rsidR="009352BE">
        <w:t xml:space="preserve"> Lubuskiego do lat 10</w:t>
      </w:r>
      <w:r>
        <w:t>;</w:t>
      </w:r>
    </w:p>
    <w:p w:rsidR="009352BE" w:rsidRPr="007228C6" w:rsidRDefault="00F17CA3" w:rsidP="00C66696">
      <w:pPr>
        <w:pStyle w:val="Akapitzlist"/>
        <w:numPr>
          <w:ilvl w:val="0"/>
          <w:numId w:val="11"/>
        </w:numPr>
        <w:jc w:val="both"/>
      </w:pPr>
      <w:r>
        <w:t>Mistrzostw</w:t>
      </w:r>
      <w:r w:rsidR="009352BE">
        <w:t xml:space="preserve"> Województwa Lubuskiego do lat 8</w:t>
      </w:r>
      <w:r>
        <w:t>;</w:t>
      </w:r>
    </w:p>
    <w:p w:rsidR="0072217D" w:rsidRPr="007228C6" w:rsidRDefault="00F17CA3" w:rsidP="00C66696">
      <w:pPr>
        <w:pStyle w:val="Akapitzlist"/>
        <w:numPr>
          <w:ilvl w:val="0"/>
          <w:numId w:val="11"/>
        </w:numPr>
        <w:jc w:val="both"/>
      </w:pPr>
      <w:r>
        <w:t>Mistrzostw Polski do lat 8;</w:t>
      </w:r>
    </w:p>
    <w:p w:rsidR="0072217D" w:rsidRDefault="00A903CD" w:rsidP="00C66696">
      <w:pPr>
        <w:pStyle w:val="Akapitzlist"/>
        <w:numPr>
          <w:ilvl w:val="0"/>
          <w:numId w:val="8"/>
        </w:numPr>
        <w:jc w:val="both"/>
      </w:pPr>
      <w:r w:rsidRPr="007228C6">
        <w:t xml:space="preserve">wskazani przez koordynatora na podstawie wysokich wyników w innych zawodach. </w:t>
      </w:r>
    </w:p>
    <w:p w:rsidR="00C66696" w:rsidRPr="007228C6" w:rsidRDefault="00C66696" w:rsidP="00C66696">
      <w:pPr>
        <w:pStyle w:val="Akapitzlist"/>
        <w:ind w:left="1068"/>
        <w:jc w:val="both"/>
      </w:pPr>
    </w:p>
    <w:p w:rsidR="00321702" w:rsidRPr="007228C6" w:rsidRDefault="00A903CD" w:rsidP="00C66696">
      <w:pPr>
        <w:spacing w:after="0"/>
        <w:jc w:val="center"/>
        <w:rPr>
          <w:b/>
        </w:rPr>
      </w:pPr>
      <w:r w:rsidRPr="007228C6">
        <w:rPr>
          <w:b/>
        </w:rPr>
        <w:t>§ 3</w:t>
      </w:r>
    </w:p>
    <w:p w:rsidR="00321702" w:rsidRPr="007228C6" w:rsidRDefault="00A903CD" w:rsidP="00C66696">
      <w:pPr>
        <w:pStyle w:val="Akapitzlist"/>
        <w:numPr>
          <w:ilvl w:val="0"/>
          <w:numId w:val="13"/>
        </w:numPr>
        <w:jc w:val="both"/>
      </w:pPr>
      <w:r w:rsidRPr="007228C6">
        <w:t xml:space="preserve">Członek KWM ma prawo do: </w:t>
      </w:r>
    </w:p>
    <w:p w:rsidR="00321702" w:rsidRPr="007228C6" w:rsidRDefault="005E5BC6" w:rsidP="00C66696">
      <w:pPr>
        <w:pStyle w:val="Akapitzlist"/>
        <w:numPr>
          <w:ilvl w:val="0"/>
          <w:numId w:val="15"/>
        </w:numPr>
        <w:jc w:val="both"/>
      </w:pPr>
      <w:r w:rsidRPr="007228C6">
        <w:t>reprezentowania barw L</w:t>
      </w:r>
      <w:r w:rsidR="00F17CA3">
        <w:t>ZSzach;</w:t>
      </w:r>
    </w:p>
    <w:p w:rsidR="00321702" w:rsidRPr="007228C6" w:rsidRDefault="00A903CD" w:rsidP="00C66696">
      <w:pPr>
        <w:pStyle w:val="Akapitzlist"/>
        <w:numPr>
          <w:ilvl w:val="0"/>
          <w:numId w:val="15"/>
        </w:numPr>
        <w:jc w:val="both"/>
      </w:pPr>
      <w:r w:rsidRPr="007228C6">
        <w:t>uczestnictwa w zgrupowaniach szkoleniowych, startowych lub szkoleniowo</w:t>
      </w:r>
      <w:r w:rsidR="005E5BC6" w:rsidRPr="007228C6">
        <w:t xml:space="preserve"> - </w:t>
      </w:r>
      <w:r w:rsidRPr="007228C6">
        <w:t>startowych; konsultac</w:t>
      </w:r>
      <w:r w:rsidR="00F17CA3">
        <w:t>jach szkoleniowych/ startowych.</w:t>
      </w:r>
    </w:p>
    <w:p w:rsidR="00321702" w:rsidRPr="007228C6" w:rsidRDefault="00A903CD" w:rsidP="00C66696">
      <w:pPr>
        <w:pStyle w:val="Akapitzlist"/>
        <w:numPr>
          <w:ilvl w:val="0"/>
          <w:numId w:val="13"/>
        </w:numPr>
        <w:jc w:val="both"/>
      </w:pPr>
      <w:r w:rsidRPr="007228C6">
        <w:t xml:space="preserve">Członek KWM jest zobowiązany do: </w:t>
      </w:r>
    </w:p>
    <w:p w:rsidR="00321702" w:rsidRPr="007228C6" w:rsidRDefault="00A903CD" w:rsidP="00C66696">
      <w:pPr>
        <w:pStyle w:val="Akapitzlist"/>
        <w:numPr>
          <w:ilvl w:val="0"/>
          <w:numId w:val="16"/>
        </w:numPr>
        <w:jc w:val="both"/>
      </w:pPr>
      <w:r w:rsidRPr="007228C6">
        <w:t>nienagannego zachowania i stosowania się do regulaminów/ komunikatów zgrupowań, k</w:t>
      </w:r>
      <w:r w:rsidR="00F17CA3">
        <w:t>onsultacji, obozów i turniejów;</w:t>
      </w:r>
    </w:p>
    <w:p w:rsidR="00321702" w:rsidRPr="007228C6" w:rsidRDefault="00A903CD" w:rsidP="00C66696">
      <w:pPr>
        <w:pStyle w:val="Akapitzlist"/>
        <w:numPr>
          <w:ilvl w:val="0"/>
          <w:numId w:val="16"/>
        </w:numPr>
        <w:jc w:val="both"/>
      </w:pPr>
      <w:r w:rsidRPr="007228C6">
        <w:t>dostarczania wszystkich dokumentów wymaganych przez trenera koordynato</w:t>
      </w:r>
      <w:r w:rsidR="00F17CA3">
        <w:t>ra pod rygorem usunięcia z KWM;</w:t>
      </w:r>
    </w:p>
    <w:p w:rsidR="00321702" w:rsidRPr="007228C6" w:rsidRDefault="00A903CD" w:rsidP="00C66696">
      <w:pPr>
        <w:pStyle w:val="Akapitzlist"/>
        <w:numPr>
          <w:ilvl w:val="0"/>
          <w:numId w:val="16"/>
        </w:numPr>
        <w:jc w:val="both"/>
      </w:pPr>
      <w:r w:rsidRPr="007228C6">
        <w:t>dopłaty do kosztów szkolenia w terminie i wysokości ustalonej przez trenera</w:t>
      </w:r>
      <w:r w:rsidR="005E5BC6" w:rsidRPr="007228C6">
        <w:t xml:space="preserve"> </w:t>
      </w:r>
      <w:r w:rsidR="00F17CA3">
        <w:t>–</w:t>
      </w:r>
      <w:r w:rsidR="005E5BC6" w:rsidRPr="007228C6">
        <w:t xml:space="preserve"> </w:t>
      </w:r>
      <w:r w:rsidR="00F17CA3">
        <w:t>koordynatora;</w:t>
      </w:r>
    </w:p>
    <w:p w:rsidR="00321702" w:rsidRPr="007228C6" w:rsidRDefault="00A903CD" w:rsidP="00C66696">
      <w:pPr>
        <w:pStyle w:val="Akapitzlist"/>
        <w:numPr>
          <w:ilvl w:val="0"/>
          <w:numId w:val="16"/>
        </w:numPr>
        <w:jc w:val="both"/>
      </w:pPr>
      <w:r w:rsidRPr="007228C6">
        <w:t xml:space="preserve">uczestnictwa w następujących imprezach szachowych: Mistrzostwach </w:t>
      </w:r>
      <w:r w:rsidR="00F17CA3">
        <w:t>W</w:t>
      </w:r>
      <w:r w:rsidR="00D91E1D">
        <w:t>oj. Lubuskiego</w:t>
      </w:r>
      <w:r w:rsidRPr="007228C6">
        <w:t xml:space="preserve"> Juniorów w szachach </w:t>
      </w:r>
      <w:r w:rsidR="00D91E1D">
        <w:t>klasycznych i szybkich</w:t>
      </w:r>
      <w:r w:rsidRPr="007228C6">
        <w:t xml:space="preserve">, Międzywojewódzkich Mistrzostwach Młodzików oraz Mistrzostwach Polski w swojej grupie wiekowej. </w:t>
      </w:r>
    </w:p>
    <w:p w:rsidR="00321702" w:rsidRPr="007228C6" w:rsidRDefault="00A903CD" w:rsidP="00C66696">
      <w:pPr>
        <w:pStyle w:val="Akapitzlist"/>
        <w:numPr>
          <w:ilvl w:val="0"/>
          <w:numId w:val="13"/>
        </w:numPr>
        <w:jc w:val="both"/>
      </w:pPr>
      <w:r w:rsidRPr="007228C6">
        <w:t>W przypadku, gdy kadrowicz nie wywiązuje się ze swych obowiązków, trener koordynator ma prawo skreślić zawodnika z listy kadrowicz</w:t>
      </w:r>
      <w:r w:rsidR="00F17CA3">
        <w:t>ów i w jego miejsce powołać do k</w:t>
      </w:r>
      <w:r w:rsidRPr="007228C6">
        <w:t xml:space="preserve">adry nowego zawodnika z listy rezerwowej. </w:t>
      </w:r>
    </w:p>
    <w:p w:rsidR="00321702" w:rsidRDefault="00A903CD" w:rsidP="00C66696">
      <w:pPr>
        <w:pStyle w:val="Akapitzlist"/>
        <w:numPr>
          <w:ilvl w:val="0"/>
          <w:numId w:val="13"/>
        </w:numPr>
        <w:jc w:val="both"/>
      </w:pPr>
      <w:r w:rsidRPr="007228C6">
        <w:t xml:space="preserve">Nieusprawiedliwienie nieobecności na danej akcji i wskazanych imprezach daje możliwość skreślenia z KWM. </w:t>
      </w:r>
    </w:p>
    <w:p w:rsidR="00C66696" w:rsidRPr="007228C6" w:rsidRDefault="00C66696" w:rsidP="00C66696">
      <w:pPr>
        <w:pStyle w:val="Akapitzlist"/>
        <w:jc w:val="both"/>
      </w:pPr>
    </w:p>
    <w:p w:rsidR="00321702" w:rsidRPr="007228C6" w:rsidRDefault="00A903CD" w:rsidP="00C66696">
      <w:pPr>
        <w:spacing w:after="0"/>
        <w:jc w:val="center"/>
        <w:rPr>
          <w:b/>
        </w:rPr>
      </w:pPr>
      <w:r w:rsidRPr="007228C6">
        <w:rPr>
          <w:b/>
        </w:rPr>
        <w:t>§ 4</w:t>
      </w:r>
    </w:p>
    <w:p w:rsidR="00D91E1D" w:rsidRDefault="00A903CD" w:rsidP="00D91E1D">
      <w:pPr>
        <w:pStyle w:val="Akapitzlist"/>
        <w:numPr>
          <w:ilvl w:val="0"/>
          <w:numId w:val="17"/>
        </w:numPr>
        <w:jc w:val="both"/>
      </w:pPr>
      <w:r w:rsidRPr="007228C6">
        <w:t xml:space="preserve">Regulamin może ulec zmianie w przypadku zmian odpowiednich przepisów, wytycznych lub zaleceń właściwego Ministerstwa odpowiedzialnego za działalność sportową, </w:t>
      </w:r>
      <w:r w:rsidR="005E5BC6" w:rsidRPr="007228C6">
        <w:t>Lubuskiej Federacji Sportu</w:t>
      </w:r>
      <w:r w:rsidRPr="007228C6">
        <w:t xml:space="preserve"> lub Polskiego Związku Szachowego. </w:t>
      </w:r>
    </w:p>
    <w:p w:rsidR="00F17CA3" w:rsidRDefault="00F17CA3" w:rsidP="00F17CA3">
      <w:pPr>
        <w:pStyle w:val="Akapitzlist"/>
        <w:jc w:val="both"/>
      </w:pPr>
    </w:p>
    <w:p w:rsidR="00D91E1D" w:rsidRPr="00D91E1D" w:rsidRDefault="00D91E1D" w:rsidP="00D91E1D">
      <w:pPr>
        <w:jc w:val="right"/>
        <w:rPr>
          <w:b/>
          <w:i/>
        </w:rPr>
      </w:pPr>
      <w:r w:rsidRPr="00D91E1D">
        <w:rPr>
          <w:b/>
          <w:i/>
        </w:rPr>
        <w:t xml:space="preserve">Trener Koordynator </w:t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  <w:t>Prezes LZSzach.</w:t>
      </w:r>
      <w:r w:rsidRPr="00D91E1D">
        <w:rPr>
          <w:b/>
          <w:i/>
        </w:rPr>
        <w:tab/>
      </w:r>
      <w:r w:rsidR="00F17CA3">
        <w:rPr>
          <w:b/>
          <w:i/>
        </w:rPr>
        <w:t>-</w:t>
      </w:r>
      <w:r w:rsidRPr="00D91E1D">
        <w:rPr>
          <w:b/>
          <w:i/>
        </w:rPr>
        <w:tab/>
        <w:t xml:space="preserve"> </w:t>
      </w:r>
    </w:p>
    <w:p w:rsidR="00D91E1D" w:rsidRDefault="00D91E1D" w:rsidP="00D91E1D">
      <w:pPr>
        <w:jc w:val="right"/>
      </w:pPr>
      <w:r w:rsidRPr="00D91E1D">
        <w:rPr>
          <w:b/>
          <w:i/>
        </w:rPr>
        <w:t xml:space="preserve">Paweł Partyka </w:t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</w:r>
      <w:r w:rsidRPr="00D91E1D">
        <w:rPr>
          <w:b/>
          <w:i/>
        </w:rPr>
        <w:tab/>
        <w:t>Robert Rogala</w:t>
      </w:r>
      <w:r w:rsidRPr="00D91E1D">
        <w:rPr>
          <w:b/>
          <w:i/>
        </w:rPr>
        <w:tab/>
      </w:r>
      <w:r>
        <w:tab/>
      </w:r>
    </w:p>
    <w:p w:rsidR="00B54276" w:rsidRDefault="00B54276" w:rsidP="00F17CA3">
      <w:pPr>
        <w:rPr>
          <w:i/>
        </w:rPr>
      </w:pPr>
    </w:p>
    <w:p w:rsidR="00F17CA3" w:rsidRPr="00F17CA3" w:rsidRDefault="00F17CA3" w:rsidP="00F17CA3">
      <w:pPr>
        <w:rPr>
          <w:i/>
        </w:rPr>
      </w:pPr>
      <w:r w:rsidRPr="00F17CA3">
        <w:rPr>
          <w:i/>
        </w:rPr>
        <w:t>Zatwierdzono uchwałą zarządu LZSzach z dnia 4 lutego 2023 roku</w:t>
      </w:r>
      <w:r w:rsidRPr="00F17CA3">
        <w:rPr>
          <w:i/>
        </w:rPr>
        <w:t>.</w:t>
      </w:r>
    </w:p>
    <w:sectPr w:rsidR="00F17CA3" w:rsidRPr="00F17CA3" w:rsidSect="00B5427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11" w:rsidRDefault="00CB6411" w:rsidP="00A903CD">
      <w:pPr>
        <w:spacing w:after="0" w:line="240" w:lineRule="auto"/>
      </w:pPr>
      <w:r>
        <w:separator/>
      </w:r>
    </w:p>
  </w:endnote>
  <w:endnote w:type="continuationSeparator" w:id="0">
    <w:p w:rsidR="00CB6411" w:rsidRDefault="00CB6411" w:rsidP="00A9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11" w:rsidRDefault="00CB6411" w:rsidP="00A903CD">
      <w:pPr>
        <w:spacing w:after="0" w:line="240" w:lineRule="auto"/>
      </w:pPr>
      <w:r>
        <w:separator/>
      </w:r>
    </w:p>
  </w:footnote>
  <w:footnote w:type="continuationSeparator" w:id="0">
    <w:p w:rsidR="00CB6411" w:rsidRDefault="00CB6411" w:rsidP="00A9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3E79"/>
    <w:multiLevelType w:val="hybridMultilevel"/>
    <w:tmpl w:val="486E20E4"/>
    <w:lvl w:ilvl="0" w:tplc="08A61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25E7D"/>
    <w:multiLevelType w:val="hybridMultilevel"/>
    <w:tmpl w:val="74A0B0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E5AB5"/>
    <w:multiLevelType w:val="hybridMultilevel"/>
    <w:tmpl w:val="189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E86"/>
    <w:multiLevelType w:val="hybridMultilevel"/>
    <w:tmpl w:val="AD8EB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141A6B"/>
    <w:multiLevelType w:val="hybridMultilevel"/>
    <w:tmpl w:val="B0DC7D7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D8B7BF7"/>
    <w:multiLevelType w:val="hybridMultilevel"/>
    <w:tmpl w:val="1A0A73C8"/>
    <w:lvl w:ilvl="0" w:tplc="F97A44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23E"/>
    <w:multiLevelType w:val="hybridMultilevel"/>
    <w:tmpl w:val="0810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49D3"/>
    <w:multiLevelType w:val="hybridMultilevel"/>
    <w:tmpl w:val="B5003822"/>
    <w:lvl w:ilvl="0" w:tplc="F97A44C0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B25D7"/>
    <w:multiLevelType w:val="hybridMultilevel"/>
    <w:tmpl w:val="C812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9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673182"/>
    <w:multiLevelType w:val="hybridMultilevel"/>
    <w:tmpl w:val="0E2886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5537B2"/>
    <w:multiLevelType w:val="hybridMultilevel"/>
    <w:tmpl w:val="3B62A0FE"/>
    <w:lvl w:ilvl="0" w:tplc="0122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8D1"/>
    <w:multiLevelType w:val="hybridMultilevel"/>
    <w:tmpl w:val="105C0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386D3C"/>
    <w:multiLevelType w:val="hybridMultilevel"/>
    <w:tmpl w:val="8D2A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071C"/>
    <w:multiLevelType w:val="hybridMultilevel"/>
    <w:tmpl w:val="B58C57FC"/>
    <w:lvl w:ilvl="0" w:tplc="C9EABDF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251533"/>
    <w:multiLevelType w:val="hybridMultilevel"/>
    <w:tmpl w:val="D256A28A"/>
    <w:lvl w:ilvl="0" w:tplc="F97A44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63E7B"/>
    <w:multiLevelType w:val="hybridMultilevel"/>
    <w:tmpl w:val="8ED87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1D72EA"/>
    <w:multiLevelType w:val="hybridMultilevel"/>
    <w:tmpl w:val="95E887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A8B7D05"/>
    <w:multiLevelType w:val="hybridMultilevel"/>
    <w:tmpl w:val="C504CFE2"/>
    <w:lvl w:ilvl="0" w:tplc="F97A44C0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CD"/>
    <w:rsid w:val="00260C9A"/>
    <w:rsid w:val="00321702"/>
    <w:rsid w:val="005E5BC6"/>
    <w:rsid w:val="0072217D"/>
    <w:rsid w:val="007228C6"/>
    <w:rsid w:val="008C18D6"/>
    <w:rsid w:val="009352BE"/>
    <w:rsid w:val="009B32CC"/>
    <w:rsid w:val="00A903CD"/>
    <w:rsid w:val="00B54276"/>
    <w:rsid w:val="00C66696"/>
    <w:rsid w:val="00CB6411"/>
    <w:rsid w:val="00D91E1D"/>
    <w:rsid w:val="00DB0639"/>
    <w:rsid w:val="00F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3AC22-359C-40D0-BC2B-E34DD14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CD"/>
  </w:style>
  <w:style w:type="paragraph" w:styleId="Stopka">
    <w:name w:val="footer"/>
    <w:basedOn w:val="Normalny"/>
    <w:link w:val="StopkaZnak"/>
    <w:uiPriority w:val="99"/>
    <w:unhideWhenUsed/>
    <w:rsid w:val="00A9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3CD"/>
  </w:style>
  <w:style w:type="character" w:styleId="Pogrubienie">
    <w:name w:val="Strong"/>
    <w:basedOn w:val="Domylnaczcionkaakapitu"/>
    <w:uiPriority w:val="22"/>
    <w:qFormat/>
    <w:rsid w:val="00A903CD"/>
    <w:rPr>
      <w:b/>
      <w:bCs/>
    </w:rPr>
  </w:style>
  <w:style w:type="paragraph" w:styleId="Akapitzlist">
    <w:name w:val="List Paragraph"/>
    <w:basedOn w:val="Normalny"/>
    <w:uiPriority w:val="34"/>
    <w:qFormat/>
    <w:rsid w:val="0072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Partyka</dc:creator>
  <cp:keywords/>
  <dc:description/>
  <cp:lastModifiedBy>Paweł Partyka</cp:lastModifiedBy>
  <cp:revision>2</cp:revision>
  <dcterms:created xsi:type="dcterms:W3CDTF">2023-01-25T09:06:00Z</dcterms:created>
  <dcterms:modified xsi:type="dcterms:W3CDTF">2023-02-02T13:43:00Z</dcterms:modified>
</cp:coreProperties>
</file>